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54" w:rsidRDefault="00961554">
      <w:pPr>
        <w:autoSpaceDE w:val="0"/>
        <w:autoSpaceDN w:val="0"/>
        <w:adjustRightInd w:val="0"/>
        <w:spacing w:after="0" w:line="216" w:lineRule="exact"/>
        <w:ind w:left="3636"/>
        <w:rPr>
          <w:rFonts w:ascii="Arial" w:hAnsi="Arial" w:cs="Arial"/>
          <w:color w:val="000000"/>
          <w:sz w:val="45"/>
          <w:szCs w:val="45"/>
        </w:rPr>
      </w:pPr>
    </w:p>
    <w:p w:rsidR="00961554" w:rsidRPr="00BB6E19" w:rsidRDefault="00BB6E19">
      <w:pPr>
        <w:autoSpaceDE w:val="0"/>
        <w:autoSpaceDN w:val="0"/>
        <w:adjustRightInd w:val="0"/>
        <w:spacing w:after="287" w:line="453" w:lineRule="exact"/>
        <w:ind w:left="363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pacing w:val="-2"/>
          <w:sz w:val="28"/>
          <w:szCs w:val="28"/>
        </w:rPr>
        <w:t xml:space="preserve">        </w:t>
      </w:r>
      <w:r w:rsidR="003F7FED" w:rsidRPr="00BB6E19">
        <w:rPr>
          <w:rFonts w:ascii="Arial" w:hAnsi="Arial" w:cs="Arial"/>
          <w:b/>
          <w:color w:val="000000"/>
          <w:spacing w:val="-2"/>
          <w:sz w:val="28"/>
          <w:szCs w:val="28"/>
        </w:rPr>
        <w:t>ALICIA</w:t>
      </w:r>
      <w:r w:rsidR="003F7FED" w:rsidRPr="00BB6E1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F7FED" w:rsidRPr="00BB6E19">
        <w:rPr>
          <w:rFonts w:ascii="Arial" w:hAnsi="Arial" w:cs="Arial"/>
          <w:b/>
          <w:bCs/>
          <w:color w:val="000000"/>
          <w:spacing w:val="-8"/>
          <w:sz w:val="28"/>
          <w:szCs w:val="28"/>
        </w:rPr>
        <w:t>PINCHOT</w:t>
      </w:r>
    </w:p>
    <w:p w:rsidR="00961554" w:rsidRDefault="003F7FED">
      <w:pPr>
        <w:autoSpaceDE w:val="0"/>
        <w:autoSpaceDN w:val="0"/>
        <w:adjustRightInd w:val="0"/>
        <w:spacing w:after="0" w:line="213" w:lineRule="exact"/>
        <w:ind w:left="72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8"/>
          <w:sz w:val="21"/>
          <w:szCs w:val="21"/>
        </w:rPr>
        <w:t>12311 Kensington Lakes Drive #1804</w:t>
      </w:r>
      <w:r>
        <w:rPr>
          <w:rFonts w:ascii="Arial" w:hAnsi="Arial" w:cs="Arial"/>
          <w:color w:val="000000"/>
          <w:spacing w:val="-9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pacing w:val="-7"/>
          <w:sz w:val="21"/>
          <w:szCs w:val="21"/>
        </w:rPr>
        <w:t>Jacksonville</w:t>
      </w:r>
      <w:r>
        <w:rPr>
          <w:rFonts w:ascii="Arial" w:hAnsi="Arial" w:cs="Arial"/>
          <w:color w:val="000000"/>
          <w:spacing w:val="-9"/>
          <w:sz w:val="21"/>
          <w:szCs w:val="21"/>
        </w:rPr>
        <w:t>,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3"/>
          <w:sz w:val="21"/>
          <w:szCs w:val="21"/>
        </w:rPr>
        <w:t>FL</w:t>
      </w:r>
      <w:r>
        <w:rPr>
          <w:rFonts w:ascii="Arial" w:hAnsi="Arial" w:cs="Arial"/>
          <w:color w:val="000000"/>
          <w:spacing w:val="-18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11"/>
          <w:sz w:val="21"/>
          <w:szCs w:val="21"/>
        </w:rPr>
        <w:t>32246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| </w:t>
      </w:r>
      <w:r>
        <w:rPr>
          <w:rFonts w:ascii="Arial" w:hAnsi="Arial" w:cs="Arial"/>
          <w:color w:val="000000"/>
          <w:spacing w:val="-3"/>
          <w:sz w:val="21"/>
          <w:szCs w:val="21"/>
        </w:rPr>
        <w:t>C:</w:t>
      </w:r>
      <w:r>
        <w:rPr>
          <w:rFonts w:ascii="Arial" w:hAnsi="Arial" w:cs="Arial"/>
          <w:color w:val="000000"/>
          <w:spacing w:val="-1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8"/>
          <w:sz w:val="21"/>
          <w:szCs w:val="21"/>
        </w:rPr>
        <w:t>904-993-9075</w:t>
      </w:r>
      <w:r>
        <w:rPr>
          <w:rFonts w:ascii="Arial" w:hAnsi="Arial" w:cs="Arial"/>
          <w:color w:val="000000"/>
          <w:spacing w:val="5"/>
          <w:sz w:val="21"/>
          <w:szCs w:val="21"/>
        </w:rPr>
        <w:t xml:space="preserve"> |</w:t>
      </w:r>
      <w:r>
        <w:rPr>
          <w:rFonts w:ascii="Arial" w:hAnsi="Arial" w:cs="Arial"/>
          <w:color w:val="000000"/>
          <w:spacing w:val="-6"/>
          <w:sz w:val="21"/>
          <w:szCs w:val="21"/>
        </w:rPr>
        <w:t xml:space="preserve"> pinchota65@gmail.com</w:t>
      </w:r>
    </w:p>
    <w:p w:rsidR="00961554" w:rsidRDefault="00961554">
      <w:pPr>
        <w:autoSpaceDE w:val="0"/>
        <w:autoSpaceDN w:val="0"/>
        <w:adjustRightInd w:val="0"/>
        <w:spacing w:after="0" w:line="327" w:lineRule="exact"/>
        <w:ind w:left="722"/>
        <w:rPr>
          <w:rFonts w:ascii="Arial" w:hAnsi="Arial" w:cs="Arial"/>
          <w:color w:val="000000"/>
          <w:sz w:val="21"/>
          <w:szCs w:val="21"/>
        </w:rPr>
      </w:pPr>
    </w:p>
    <w:p w:rsidR="00961554" w:rsidRDefault="003F7FED">
      <w:pPr>
        <w:autoSpaceDE w:val="0"/>
        <w:autoSpaceDN w:val="0"/>
        <w:adjustRightInd w:val="0"/>
        <w:spacing w:after="177" w:line="213" w:lineRule="exact"/>
        <w:ind w:left="494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Summary</w:t>
      </w:r>
    </w:p>
    <w:p w:rsidR="00961554" w:rsidRDefault="003F7FED" w:rsidP="00904AF8">
      <w:pPr>
        <w:autoSpaceDE w:val="0"/>
        <w:autoSpaceDN w:val="0"/>
        <w:adjustRightInd w:val="0"/>
        <w:spacing w:after="0" w:line="247" w:lineRule="exact"/>
        <w:ind w:left="14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Teacher and Instructional Coach offering a strong educati</w:t>
      </w:r>
      <w:r w:rsidR="003F1873">
        <w:rPr>
          <w:rFonts w:ascii="Arial" w:hAnsi="Arial" w:cs="Arial"/>
          <w:color w:val="000000"/>
          <w:spacing w:val="-7"/>
          <w:sz w:val="21"/>
          <w:szCs w:val="21"/>
        </w:rPr>
        <w:t>onal background and more than 26</w:t>
      </w:r>
      <w:r>
        <w:rPr>
          <w:rFonts w:ascii="Arial" w:hAnsi="Arial" w:cs="Arial"/>
          <w:color w:val="000000"/>
          <w:spacing w:val="-7"/>
          <w:sz w:val="21"/>
          <w:szCs w:val="21"/>
        </w:rPr>
        <w:t xml:space="preserve"> years of teaching and</w:t>
      </w:r>
      <w:r>
        <w:br/>
      </w:r>
      <w:r>
        <w:rPr>
          <w:rFonts w:ascii="Arial" w:hAnsi="Arial" w:cs="Arial"/>
          <w:color w:val="000000"/>
          <w:spacing w:val="-5"/>
          <w:sz w:val="21"/>
          <w:szCs w:val="21"/>
        </w:rPr>
        <w:t>facilitating experience. Excellent interpersonal and organization skills.</w:t>
      </w:r>
    </w:p>
    <w:p w:rsidR="00961554" w:rsidRDefault="00961554">
      <w:pPr>
        <w:autoSpaceDE w:val="0"/>
        <w:autoSpaceDN w:val="0"/>
        <w:adjustRightInd w:val="0"/>
        <w:spacing w:after="0" w:line="317" w:lineRule="exact"/>
        <w:ind w:left="77"/>
        <w:rPr>
          <w:rFonts w:ascii="Arial" w:hAnsi="Arial" w:cs="Arial"/>
          <w:color w:val="000000"/>
          <w:sz w:val="21"/>
          <w:szCs w:val="21"/>
        </w:rPr>
      </w:pPr>
    </w:p>
    <w:p w:rsidR="00961554" w:rsidRDefault="003F7FED">
      <w:pPr>
        <w:autoSpaceDE w:val="0"/>
        <w:autoSpaceDN w:val="0"/>
        <w:adjustRightInd w:val="0"/>
        <w:spacing w:after="177" w:line="213" w:lineRule="exact"/>
        <w:ind w:left="48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Highlights</w:t>
      </w:r>
    </w:p>
    <w:p w:rsidR="00961554" w:rsidRDefault="003F7FED">
      <w:pPr>
        <w:tabs>
          <w:tab w:val="left" w:pos="6037"/>
          <w:tab w:val="left" w:pos="6042"/>
          <w:tab w:val="left" w:pos="6043"/>
        </w:tabs>
        <w:autoSpaceDE w:val="0"/>
        <w:autoSpaceDN w:val="0"/>
        <w:adjustRightInd w:val="0"/>
        <w:spacing w:after="0" w:line="263" w:lineRule="exact"/>
        <w:ind w:left="71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Florida Teaching Certificate in Elementary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7"/>
          <w:sz w:val="21"/>
          <w:szCs w:val="21"/>
        </w:rPr>
        <w:t>Organizational development knowledge</w:t>
      </w:r>
      <w:r>
        <w:br/>
      </w:r>
      <w:r w:rsidR="004B4395">
        <w:rPr>
          <w:noProof/>
        </w:rPr>
        <w:pict>
          <v:shape id="_x0000_s1046" style="position:absolute;left:0;text-align:left;margin-left:56.75pt;margin-top:176.4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Education and Mentally Handicapped K- 12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pacing w:val="-8"/>
          <w:sz w:val="21"/>
          <w:szCs w:val="21"/>
        </w:rPr>
        <w:t>Flexible and adaptive</w:t>
      </w:r>
      <w:r>
        <w:br/>
      </w:r>
      <w:r w:rsidR="004B4395">
        <w:rPr>
          <w:noProof/>
        </w:rPr>
        <w:pict>
          <v:shape id="_x0000_s1045" style="position:absolute;left:0;text-align:left;margin-left:322.75pt;margin-top:176.4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7"/>
          <w:sz w:val="21"/>
          <w:szCs w:val="21"/>
        </w:rPr>
        <w:t>Curriculum development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Urban</w:t>
      </w:r>
      <w:proofErr w:type="gramEnd"/>
      <w:r>
        <w:rPr>
          <w:rFonts w:ascii="Arial" w:hAnsi="Arial" w:cs="Arial"/>
          <w:color w:val="000000"/>
          <w:spacing w:val="-5"/>
          <w:sz w:val="21"/>
          <w:szCs w:val="21"/>
        </w:rPr>
        <w:t xml:space="preserve"> public schools background</w:t>
      </w:r>
      <w:r>
        <w:br/>
      </w:r>
      <w:r w:rsidR="004B4395">
        <w:rPr>
          <w:noProof/>
        </w:rPr>
        <w:pict>
          <v:shape id="_x0000_s1044" style="position:absolute;left:0;text-align:left;margin-left:56.75pt;margin-top:204.4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4B4395">
        <w:rPr>
          <w:noProof/>
        </w:rPr>
        <w:pict>
          <v:shape id="_x0000_s1043" style="position:absolute;left:0;text-align:left;margin-left:322.75pt;margin-top:190.4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Arial" w:hAnsi="Arial" w:cs="Arial"/>
          <w:color w:val="000000"/>
          <w:spacing w:val="-5"/>
          <w:sz w:val="21"/>
          <w:szCs w:val="21"/>
        </w:rPr>
        <w:t>Standardized testing techniques</w:t>
      </w:r>
    </w:p>
    <w:p w:rsidR="00961554" w:rsidRDefault="00961554">
      <w:pPr>
        <w:autoSpaceDE w:val="0"/>
        <w:autoSpaceDN w:val="0"/>
        <w:adjustRightInd w:val="0"/>
        <w:spacing w:after="0" w:line="317" w:lineRule="exact"/>
        <w:ind w:left="716"/>
        <w:rPr>
          <w:rFonts w:ascii="Arial" w:hAnsi="Arial" w:cs="Arial"/>
          <w:color w:val="000000"/>
          <w:sz w:val="21"/>
          <w:szCs w:val="21"/>
        </w:rPr>
      </w:pPr>
    </w:p>
    <w:p w:rsidR="00961554" w:rsidRDefault="004B4395">
      <w:pPr>
        <w:autoSpaceDE w:val="0"/>
        <w:autoSpaceDN w:val="0"/>
        <w:adjustRightInd w:val="0"/>
        <w:spacing w:after="177" w:line="213" w:lineRule="exact"/>
        <w:ind w:left="451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42" style="position:absolute;left:0;text-align:left;margin-left:305pt;margin-top:171pt;width:1pt;height:56pt;z-index:-251658752;mso-position-horizontal:absolute;mso-position-horizontal-relative:page;mso-position-vertical:absolute;mso-position-vertical-relative:page" coordsize="20,1120" path="m,l20,r,1120l,112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41" style="position:absolute;left:0;text-align:left;margin-left:56.75pt;margin-top:218.4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noProof/>
        </w:rPr>
        <w:pict>
          <v:shape id="_x0000_s1040" style="position:absolute;left:0;text-align:left;margin-left:322.75pt;margin-top:204.4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 w:rsidR="003F7FED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Accomplishments</w:t>
      </w:r>
    </w:p>
    <w:p w:rsidR="00961554" w:rsidRDefault="003F7FED">
      <w:pPr>
        <w:autoSpaceDE w:val="0"/>
        <w:autoSpaceDN w:val="0"/>
        <w:adjustRightInd w:val="0"/>
        <w:spacing w:after="67" w:line="247" w:lineRule="exact"/>
        <w:ind w:left="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Developed innovative instruction methods that became the standard for the district.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Designed and conducted a professional development workshops in Reading and Writing for Clay County staff in 2004.</w:t>
      </w:r>
    </w:p>
    <w:p w:rsidR="00961554" w:rsidRDefault="003F7FED" w:rsidP="00556688">
      <w:pPr>
        <w:autoSpaceDE w:val="0"/>
        <w:autoSpaceDN w:val="0"/>
        <w:adjustRightInd w:val="0"/>
        <w:spacing w:after="67" w:line="213" w:lineRule="exact"/>
        <w:ind w:left="7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Led 3rd, 4th and 5th grade students to improve their math test scores during the 2012-2013 academic year. The school</w:t>
      </w:r>
      <w:r w:rsidR="00556688"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4"/>
          <w:sz w:val="21"/>
          <w:szCs w:val="21"/>
        </w:rPr>
        <w:t>grade rose from a "D" to an "A".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Received the honor of Teacher of the Year at two schools. Made it to the top fifteen teacher finalists for Duval County one</w:t>
      </w:r>
      <w:r w:rsidR="00556688"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9"/>
          <w:sz w:val="21"/>
          <w:szCs w:val="21"/>
        </w:rPr>
        <w:t>year.</w:t>
      </w:r>
    </w:p>
    <w:p w:rsidR="00961554" w:rsidRDefault="003F7FED">
      <w:pPr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color w:val="000000"/>
          <w:spacing w:val="-7"/>
          <w:sz w:val="21"/>
          <w:szCs w:val="21"/>
        </w:rPr>
      </w:pPr>
      <w:r>
        <w:rPr>
          <w:rFonts w:ascii="Arial" w:hAnsi="Arial" w:cs="Arial"/>
          <w:color w:val="000000"/>
          <w:spacing w:val="-7"/>
          <w:sz w:val="21"/>
          <w:szCs w:val="21"/>
        </w:rPr>
        <w:t>Designed and led educational workshops in Duval County.</w:t>
      </w:r>
    </w:p>
    <w:p w:rsidR="003F1873" w:rsidRDefault="003F1873">
      <w:pPr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color w:val="000000"/>
          <w:spacing w:val="-7"/>
          <w:sz w:val="21"/>
          <w:szCs w:val="21"/>
        </w:rPr>
      </w:pPr>
    </w:p>
    <w:p w:rsidR="003F1873" w:rsidRDefault="003F1873">
      <w:pPr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color w:val="000000"/>
          <w:sz w:val="21"/>
          <w:szCs w:val="21"/>
        </w:rPr>
      </w:pPr>
    </w:p>
    <w:p w:rsidR="00961554" w:rsidRDefault="00961554">
      <w:pPr>
        <w:autoSpaceDE w:val="0"/>
        <w:autoSpaceDN w:val="0"/>
        <w:adjustRightInd w:val="0"/>
        <w:spacing w:after="0" w:line="317" w:lineRule="exact"/>
        <w:ind w:left="83"/>
        <w:rPr>
          <w:rFonts w:ascii="Arial" w:hAnsi="Arial" w:cs="Arial"/>
          <w:color w:val="000000"/>
          <w:sz w:val="21"/>
          <w:szCs w:val="21"/>
        </w:rPr>
      </w:pPr>
    </w:p>
    <w:p w:rsidR="00961554" w:rsidRDefault="003F7FED">
      <w:pPr>
        <w:autoSpaceDE w:val="0"/>
        <w:autoSpaceDN w:val="0"/>
        <w:adjustRightInd w:val="0"/>
        <w:spacing w:after="177" w:line="213" w:lineRule="exact"/>
        <w:ind w:left="4862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Experience</w:t>
      </w:r>
    </w:p>
    <w:p w:rsidR="00556688" w:rsidRDefault="003F7FED" w:rsidP="00556688">
      <w:pPr>
        <w:tabs>
          <w:tab w:val="left" w:pos="8927"/>
          <w:tab w:val="left" w:pos="9141"/>
        </w:tabs>
        <w:autoSpaceDE w:val="0"/>
        <w:autoSpaceDN w:val="0"/>
        <w:adjustRightInd w:val="0"/>
        <w:spacing w:after="67" w:line="258" w:lineRule="exact"/>
        <w:ind w:left="82"/>
        <w:rPr>
          <w:rFonts w:ascii="Arial" w:hAnsi="Arial" w:cs="Arial"/>
          <w:b/>
          <w:bCs/>
          <w:color w:val="000000"/>
          <w:spacing w:val="-2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6"/>
          <w:sz w:val="21"/>
          <w:szCs w:val="21"/>
        </w:rPr>
        <w:t>Teacher/Coach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08/1999</w:t>
      </w:r>
      <w:r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 Current</w:t>
      </w:r>
      <w:r>
        <w:br/>
      </w:r>
    </w:p>
    <w:p w:rsidR="00DB276D" w:rsidRDefault="003F7FED" w:rsidP="00DB276D">
      <w:pPr>
        <w:tabs>
          <w:tab w:val="left" w:pos="8927"/>
          <w:tab w:val="left" w:pos="9141"/>
        </w:tabs>
        <w:autoSpaceDE w:val="0"/>
        <w:autoSpaceDN w:val="0"/>
        <w:adjustRightInd w:val="0"/>
        <w:spacing w:after="67" w:line="258" w:lineRule="exact"/>
        <w:ind w:left="82"/>
        <w:rPr>
          <w:rFonts w:ascii="Arial" w:hAnsi="Arial" w:cs="Arial"/>
          <w:color w:val="000000"/>
          <w:spacing w:val="-8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Duval County Schools</w:t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z w:val="21"/>
          <w:szCs w:val="21"/>
        </w:rPr>
        <w:tab/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Jacksonville</w:t>
      </w:r>
      <w:r>
        <w:rPr>
          <w:rFonts w:ascii="Arial" w:hAnsi="Arial" w:cs="Arial"/>
          <w:b/>
          <w:bCs/>
          <w:color w:val="000000"/>
          <w:spacing w:val="-15"/>
          <w:sz w:val="21"/>
          <w:szCs w:val="21"/>
        </w:rPr>
        <w:t>,</w:t>
      </w:r>
      <w:r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FL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Used variety of teaching techniques to encourage Special Education and Regular Education student critical thinking and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discussion in 2nd through 4th Grade Reading,</w:t>
      </w:r>
      <w:r w:rsidR="00556688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-5"/>
          <w:sz w:val="21"/>
          <w:szCs w:val="21"/>
        </w:rPr>
        <w:t>Writing, Math and Science</w:t>
      </w:r>
      <w:proofErr w:type="gramStart"/>
      <w:r>
        <w:rPr>
          <w:rFonts w:ascii="Arial" w:hAnsi="Arial" w:cs="Arial"/>
          <w:color w:val="000000"/>
          <w:spacing w:val="-5"/>
          <w:sz w:val="21"/>
          <w:szCs w:val="21"/>
        </w:rPr>
        <w:t>..</w:t>
      </w:r>
      <w:proofErr w:type="gramEnd"/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Employed a Class Mission Statement created by the students and Positive Management techniques to encourage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student learning and build community within the classroom.</w:t>
      </w:r>
      <w:r>
        <w:br/>
      </w:r>
      <w:r>
        <w:rPr>
          <w:rFonts w:ascii="Arial" w:hAnsi="Arial" w:cs="Arial"/>
          <w:color w:val="000000"/>
          <w:spacing w:val="-6"/>
          <w:sz w:val="21"/>
          <w:szCs w:val="21"/>
        </w:rPr>
        <w:t>Earned positive verbal/written feedback from parents regarding classroom instruction and student learning success.</w:t>
      </w:r>
      <w:r>
        <w:br/>
      </w:r>
      <w:r>
        <w:rPr>
          <w:rFonts w:ascii="Arial" w:hAnsi="Arial" w:cs="Arial"/>
          <w:color w:val="000000"/>
          <w:spacing w:val="-7"/>
          <w:sz w:val="21"/>
          <w:szCs w:val="21"/>
        </w:rPr>
        <w:t>Instructed teachers and students as both a school-based Math and Literacy Coach.</w:t>
      </w:r>
      <w:r>
        <w:br/>
      </w:r>
      <w:r>
        <w:rPr>
          <w:rFonts w:ascii="Arial" w:hAnsi="Arial" w:cs="Arial"/>
          <w:color w:val="000000"/>
          <w:spacing w:val="-8"/>
          <w:sz w:val="21"/>
          <w:szCs w:val="21"/>
        </w:rPr>
        <w:t>Opened and developed the Schultz Center literacy workshops.</w:t>
      </w:r>
    </w:p>
    <w:p w:rsidR="00DB276D" w:rsidRDefault="00DB276D" w:rsidP="00DB276D">
      <w:pPr>
        <w:tabs>
          <w:tab w:val="left" w:pos="8927"/>
          <w:tab w:val="left" w:pos="9141"/>
        </w:tabs>
        <w:autoSpaceDE w:val="0"/>
        <w:autoSpaceDN w:val="0"/>
        <w:adjustRightInd w:val="0"/>
        <w:spacing w:after="67" w:line="258" w:lineRule="exact"/>
        <w:rPr>
          <w:rFonts w:ascii="Arial" w:hAnsi="Arial" w:cs="Arial"/>
          <w:color w:val="000000"/>
          <w:spacing w:val="-8"/>
          <w:sz w:val="21"/>
          <w:szCs w:val="21"/>
        </w:rPr>
      </w:pPr>
      <w:r>
        <w:rPr>
          <w:rFonts w:ascii="Arial" w:hAnsi="Arial" w:cs="Arial"/>
          <w:color w:val="000000"/>
          <w:spacing w:val="-8"/>
          <w:sz w:val="21"/>
          <w:szCs w:val="21"/>
        </w:rPr>
        <w:t xml:space="preserve"> Participated in the interview process.</w:t>
      </w:r>
    </w:p>
    <w:p w:rsidR="003F7FED" w:rsidRPr="00904AF8" w:rsidRDefault="00904AF8" w:rsidP="00904AF8">
      <w:pPr>
        <w:tabs>
          <w:tab w:val="left" w:pos="2595"/>
        </w:tabs>
        <w:autoSpaceDE w:val="0"/>
        <w:autoSpaceDN w:val="0"/>
        <w:adjustRightInd w:val="0"/>
        <w:spacing w:after="0" w:line="258" w:lineRule="exact"/>
        <w:ind w:left="82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DB276D" w:rsidRDefault="004B4395">
      <w:pPr>
        <w:tabs>
          <w:tab w:val="left" w:pos="9007"/>
          <w:tab w:val="left" w:pos="9141"/>
        </w:tabs>
        <w:autoSpaceDE w:val="0"/>
        <w:autoSpaceDN w:val="0"/>
        <w:adjustRightInd w:val="0"/>
        <w:spacing w:after="0" w:line="269" w:lineRule="exact"/>
        <w:ind w:left="76"/>
        <w:rPr>
          <w:rFonts w:ascii="Arial" w:hAnsi="Arial" w:cs="Arial"/>
          <w:color w:val="000000"/>
          <w:spacing w:val="-5"/>
          <w:sz w:val="21"/>
          <w:szCs w:val="21"/>
        </w:rPr>
      </w:pPr>
      <w:r>
        <w:rPr>
          <w:noProof/>
        </w:rPr>
        <w:pict>
          <v:shape id="_x0000_s1039" style="position:absolute;left:0;text-align:left;margin-left:40pt;margin-top:367.5pt;width:532pt;height:0;z-index:-251655680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8" style="position:absolute;left:0;text-align:left;margin-left:40pt;margin-top:386pt;width:532pt;height:0;z-index:-251654656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3F7FED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Instructor, Job Placement Specialist</w:t>
      </w:r>
      <w:r w:rsidR="006A0728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, Teacher</w:t>
      </w:r>
      <w:r w:rsidR="003F7FE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D312B2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09/1996</w:t>
      </w:r>
      <w:r w:rsidR="003F7FE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3F7FE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3F7FED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08/1999</w:t>
      </w:r>
      <w:r w:rsidR="003F7FED">
        <w:br/>
      </w:r>
      <w:r w:rsidR="003F7FED">
        <w:rPr>
          <w:rFonts w:ascii="Arial" w:hAnsi="Arial" w:cs="Arial"/>
          <w:b/>
          <w:bCs/>
          <w:color w:val="000000"/>
          <w:spacing w:val="-4"/>
          <w:sz w:val="21"/>
          <w:szCs w:val="21"/>
        </w:rPr>
        <w:t>Care Rehab</w:t>
      </w:r>
      <w:r w:rsidR="003F7FE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F7FED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Jacksonville</w:t>
      </w:r>
      <w:r w:rsidR="003F7FED">
        <w:rPr>
          <w:rFonts w:ascii="Arial" w:hAnsi="Arial" w:cs="Arial"/>
          <w:b/>
          <w:bCs/>
          <w:color w:val="000000"/>
          <w:spacing w:val="-15"/>
          <w:sz w:val="21"/>
          <w:szCs w:val="21"/>
        </w:rPr>
        <w:t>,</w:t>
      </w:r>
      <w:r w:rsidR="003F7FED"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 xml:space="preserve"> </w:t>
      </w:r>
      <w:r w:rsidR="003F7FED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FL</w:t>
      </w:r>
      <w:r w:rsidR="003F7FED">
        <w:br/>
      </w:r>
      <w:r w:rsidR="003F7FED">
        <w:rPr>
          <w:rFonts w:ascii="Arial" w:hAnsi="Arial" w:cs="Arial"/>
          <w:color w:val="000000"/>
          <w:spacing w:val="-5"/>
          <w:sz w:val="21"/>
          <w:szCs w:val="21"/>
        </w:rPr>
        <w:t>Developed and taught a training program for specific, teaching assigned job tasks, including subbing in Baltimore</w:t>
      </w:r>
      <w:r w:rsidR="003F7FED">
        <w:br/>
      </w:r>
      <w:r w:rsidR="003F7FED">
        <w:rPr>
          <w:rFonts w:ascii="Arial" w:hAnsi="Arial" w:cs="Arial"/>
          <w:color w:val="000000"/>
          <w:spacing w:val="-7"/>
          <w:sz w:val="21"/>
          <w:szCs w:val="21"/>
        </w:rPr>
        <w:t>County and Baltimore City schools.</w:t>
      </w:r>
      <w:r w:rsidR="003F7FED">
        <w:br/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Organized and implemented a system for assigning quality, trained substitute teachers to Baltimore County and</w:t>
      </w:r>
      <w:r w:rsidR="003F7FED">
        <w:br/>
      </w:r>
      <w:r>
        <w:rPr>
          <w:noProof/>
        </w:rPr>
        <w:pict>
          <v:shape id="_x0000_s1037" style="position:absolute;left:0;text-align:left;margin-left:40pt;margin-top:256pt;width:532pt;height:0;z-index:-251656704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3F7FED">
        <w:rPr>
          <w:rFonts w:ascii="Arial" w:hAnsi="Arial" w:cs="Arial"/>
          <w:color w:val="000000"/>
          <w:spacing w:val="-5"/>
          <w:sz w:val="21"/>
          <w:szCs w:val="21"/>
        </w:rPr>
        <w:t>Baltimore City Schools.</w:t>
      </w:r>
      <w:r w:rsidR="00DB276D">
        <w:rPr>
          <w:rFonts w:ascii="Arial" w:hAnsi="Arial" w:cs="Arial"/>
          <w:color w:val="000000"/>
          <w:spacing w:val="-5"/>
          <w:sz w:val="21"/>
          <w:szCs w:val="21"/>
        </w:rPr>
        <w:t xml:space="preserve"> </w:t>
      </w:r>
    </w:p>
    <w:p w:rsidR="00961554" w:rsidRDefault="00DB276D">
      <w:pPr>
        <w:tabs>
          <w:tab w:val="left" w:pos="9007"/>
          <w:tab w:val="left" w:pos="9141"/>
        </w:tabs>
        <w:autoSpaceDE w:val="0"/>
        <w:autoSpaceDN w:val="0"/>
        <w:adjustRightInd w:val="0"/>
        <w:spacing w:after="0" w:line="269" w:lineRule="exact"/>
        <w:ind w:left="76"/>
        <w:rPr>
          <w:rFonts w:ascii="Arial" w:hAnsi="Arial" w:cs="Arial"/>
          <w:color w:val="000000"/>
          <w:spacing w:val="-5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Participated in the interview process.</w:t>
      </w:r>
    </w:p>
    <w:p w:rsidR="00DB276D" w:rsidRPr="00DB276D" w:rsidRDefault="00642A0E">
      <w:pPr>
        <w:tabs>
          <w:tab w:val="left" w:pos="9007"/>
          <w:tab w:val="left" w:pos="9141"/>
        </w:tabs>
        <w:autoSpaceDE w:val="0"/>
        <w:autoSpaceDN w:val="0"/>
        <w:adjustRightInd w:val="0"/>
        <w:spacing w:after="0" w:line="269" w:lineRule="exact"/>
        <w:ind w:left="76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Taught in B</w:t>
      </w:r>
      <w:r w:rsidR="00A01C58">
        <w:rPr>
          <w:rFonts w:ascii="Arial" w:hAnsi="Arial" w:cs="Arial"/>
          <w:color w:val="000000"/>
          <w:spacing w:val="-5"/>
          <w:sz w:val="21"/>
          <w:szCs w:val="21"/>
        </w:rPr>
        <w:t>altimore City and Baltimore Coun</w:t>
      </w:r>
      <w:r>
        <w:rPr>
          <w:rFonts w:ascii="Arial" w:hAnsi="Arial" w:cs="Arial"/>
          <w:color w:val="000000"/>
          <w:spacing w:val="-5"/>
          <w:sz w:val="21"/>
          <w:szCs w:val="21"/>
        </w:rPr>
        <w:t>ty</w:t>
      </w:r>
    </w:p>
    <w:p w:rsidR="00556688" w:rsidRPr="003F7FED" w:rsidRDefault="00556688" w:rsidP="003F7FED">
      <w:pPr>
        <w:tabs>
          <w:tab w:val="left" w:pos="9007"/>
          <w:tab w:val="left" w:pos="9141"/>
        </w:tabs>
        <w:autoSpaceDE w:val="0"/>
        <w:autoSpaceDN w:val="0"/>
        <w:adjustRightInd w:val="0"/>
        <w:spacing w:after="0" w:line="269" w:lineRule="exact"/>
        <w:ind w:left="71"/>
        <w:rPr>
          <w:rFonts w:ascii="Arial" w:hAnsi="Arial" w:cs="Arial"/>
          <w:b/>
          <w:bCs/>
          <w:color w:val="000000"/>
          <w:spacing w:val="-9"/>
          <w:sz w:val="16"/>
          <w:szCs w:val="16"/>
        </w:rPr>
      </w:pPr>
    </w:p>
    <w:p w:rsidR="00961554" w:rsidRDefault="004B4395" w:rsidP="00556688">
      <w:pPr>
        <w:tabs>
          <w:tab w:val="left" w:pos="9007"/>
          <w:tab w:val="left" w:pos="9141"/>
        </w:tabs>
        <w:autoSpaceDE w:val="0"/>
        <w:autoSpaceDN w:val="0"/>
        <w:adjustRightInd w:val="0"/>
        <w:spacing w:after="67" w:line="269" w:lineRule="exact"/>
        <w:ind w:left="71"/>
        <w:rPr>
          <w:rFonts w:ascii="Arial" w:hAnsi="Arial" w:cs="Arial"/>
          <w:color w:val="000000"/>
          <w:spacing w:val="-5"/>
          <w:sz w:val="21"/>
          <w:szCs w:val="21"/>
        </w:rPr>
      </w:pPr>
      <w:r>
        <w:rPr>
          <w:noProof/>
        </w:rPr>
        <w:pict>
          <v:shape id="_x0000_s1036" style="position:absolute;left:0;text-align:left;margin-left:40pt;margin-top:237.5pt;width:532pt;height:0;z-index:-251657728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 w:rsidR="003F7FE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Teacher</w:t>
      </w:r>
      <w:r w:rsidR="003F7FE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6A7FBC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3F7FE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08/1990</w:t>
      </w:r>
      <w:r w:rsidR="003F7FED">
        <w:rPr>
          <w:rFonts w:ascii="Arial" w:hAnsi="Arial" w:cs="Arial"/>
          <w:b/>
          <w:bCs/>
          <w:color w:val="000000"/>
          <w:spacing w:val="-1"/>
          <w:sz w:val="21"/>
          <w:szCs w:val="21"/>
        </w:rPr>
        <w:t xml:space="preserve"> to</w:t>
      </w:r>
      <w:r w:rsidR="003F7FED"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 xml:space="preserve"> </w:t>
      </w:r>
      <w:r w:rsidR="00D312B2">
        <w:rPr>
          <w:rFonts w:ascii="Arial" w:hAnsi="Arial" w:cs="Arial"/>
          <w:b/>
          <w:bCs/>
          <w:color w:val="000000"/>
          <w:spacing w:val="-11"/>
          <w:sz w:val="21"/>
          <w:szCs w:val="21"/>
        </w:rPr>
        <w:t>09/1996</w:t>
      </w:r>
      <w:r w:rsidR="003F7FED">
        <w:br/>
      </w:r>
      <w:r w:rsidR="003F7FED"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Duval Schools</w:t>
      </w:r>
      <w:r w:rsidR="003F7FE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F7FED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3F7FED"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Jacksonville</w:t>
      </w:r>
      <w:r w:rsidR="003F7FED">
        <w:rPr>
          <w:rFonts w:ascii="Arial" w:hAnsi="Arial" w:cs="Arial"/>
          <w:b/>
          <w:bCs/>
          <w:color w:val="000000"/>
          <w:spacing w:val="-15"/>
          <w:sz w:val="21"/>
          <w:szCs w:val="21"/>
        </w:rPr>
        <w:t>,</w:t>
      </w:r>
      <w:r w:rsidR="003F7FED">
        <w:rPr>
          <w:rFonts w:ascii="Arial" w:hAnsi="Arial" w:cs="Arial"/>
          <w:b/>
          <w:bCs/>
          <w:color w:val="000000"/>
          <w:spacing w:val="-8"/>
          <w:sz w:val="21"/>
          <w:szCs w:val="21"/>
        </w:rPr>
        <w:t xml:space="preserve"> </w:t>
      </w:r>
      <w:r w:rsidR="003F7FED">
        <w:rPr>
          <w:rFonts w:ascii="Arial" w:hAnsi="Arial" w:cs="Arial"/>
          <w:b/>
          <w:bCs/>
          <w:color w:val="000000"/>
          <w:spacing w:val="1"/>
          <w:sz w:val="21"/>
          <w:szCs w:val="21"/>
        </w:rPr>
        <w:t>FL</w:t>
      </w:r>
      <w:r w:rsidR="003F7FED">
        <w:br/>
      </w:r>
      <w:r w:rsidR="003F7FED">
        <w:rPr>
          <w:rFonts w:ascii="Arial" w:hAnsi="Arial" w:cs="Arial"/>
          <w:color w:val="000000"/>
          <w:spacing w:val="-7"/>
          <w:sz w:val="21"/>
          <w:szCs w:val="21"/>
        </w:rPr>
        <w:t>Observed and assessed student performance and kept thorough records of progress.</w:t>
      </w:r>
      <w:r w:rsidR="00556688">
        <w:rPr>
          <w:rFonts w:ascii="Arial" w:hAnsi="Arial" w:cs="Arial"/>
          <w:color w:val="000000"/>
          <w:spacing w:val="-7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7"/>
          <w:sz w:val="21"/>
          <w:szCs w:val="21"/>
        </w:rPr>
        <w:t>Implemented a variety of teaching</w:t>
      </w:r>
      <w:r w:rsidR="003F7FED">
        <w:br/>
      </w:r>
      <w:r>
        <w:rPr>
          <w:noProof/>
        </w:rPr>
        <w:pict>
          <v:shape id="_x0000_s1035" style="position:absolute;left:0;text-align:left;margin-left:40pt;margin-top:168pt;width:532pt;height:0;z-index:-251659776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methods such as lectures, discussions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>, collaborative structures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 xml:space="preserve"> and demonstrations.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Encouraged students to persevere with challenging</w:t>
      </w:r>
      <w:r>
        <w:rPr>
          <w:noProof/>
        </w:rPr>
        <w:pict>
          <v:shape id="_x0000_s1034" style="position:absolute;left:0;text-align:left;margin-left:40pt;margin-top:149.5pt;width:532pt;height:0;z-index:-251660800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tasks.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Set and communicated ground rules for the classroom based on respect and personal responsibility.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Established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positive relationships with students, parents, fellow teachers and school administrators.</w: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Employed a broad range of</w:t>
      </w:r>
      <w:r>
        <w:rPr>
          <w:noProof/>
        </w:rPr>
        <w:pict>
          <v:shape id="_x0000_s1033" style="position:absolute;left:0;text-align:left;margin-left:-75pt;margin-top:-48pt;width:612pt;height:669.6pt;z-index:-251668992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31" style="position:absolute;left:0;text-align:left;margin-left:40pt;margin-top:51.75pt;width:532pt;height:0;z-index:-251664896;mso-position-horizontal-relative:pag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30" style="position:absolute;left:0;text-align:left;margin-left:40pt;margin-top:89.5pt;width:532pt;height:0;z-index:-251662848;mso-position-horizontal:absolute;mso-position-horizontal-relative:page;mso-position-vertical:absolut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9" style="position:absolute;left:0;text-align:left;margin-left:40pt;margin-top:108pt;width:532pt;height:0;z-index:-251661824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556688">
        <w:rPr>
          <w:rFonts w:ascii="Arial" w:hAnsi="Arial" w:cs="Arial"/>
          <w:color w:val="000000"/>
          <w:spacing w:val="-6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5"/>
          <w:sz w:val="21"/>
          <w:szCs w:val="21"/>
        </w:rPr>
        <w:t xml:space="preserve">instructional techniques to </w:t>
      </w:r>
      <w:r w:rsidR="00556688">
        <w:rPr>
          <w:rFonts w:ascii="Arial" w:hAnsi="Arial" w:cs="Arial"/>
          <w:color w:val="000000"/>
          <w:spacing w:val="-5"/>
          <w:sz w:val="21"/>
          <w:szCs w:val="21"/>
        </w:rPr>
        <w:t>main</w:t>
      </w:r>
      <w:r w:rsidR="003F7FED">
        <w:rPr>
          <w:rFonts w:ascii="Arial" w:hAnsi="Arial" w:cs="Arial"/>
          <w:color w:val="000000"/>
          <w:spacing w:val="-5"/>
          <w:sz w:val="21"/>
          <w:szCs w:val="21"/>
        </w:rPr>
        <w:t>tain student interest and maximize learning.</w:t>
      </w:r>
    </w:p>
    <w:p w:rsidR="00904AF8" w:rsidRDefault="00904AF8" w:rsidP="00904AF8">
      <w:pPr>
        <w:tabs>
          <w:tab w:val="left" w:pos="9007"/>
          <w:tab w:val="left" w:pos="9141"/>
        </w:tabs>
        <w:autoSpaceDE w:val="0"/>
        <w:autoSpaceDN w:val="0"/>
        <w:adjustRightInd w:val="0"/>
        <w:spacing w:after="67" w:line="269" w:lineRule="exact"/>
        <w:rPr>
          <w:rFonts w:ascii="Arial" w:hAnsi="Arial" w:cs="Arial"/>
          <w:color w:val="000000"/>
          <w:sz w:val="21"/>
          <w:szCs w:val="21"/>
        </w:rPr>
        <w:sectPr w:rsidR="00904AF8">
          <w:pgSz w:w="12240" w:h="15840" w:code="1"/>
          <w:pgMar w:top="360" w:right="360" w:bottom="360" w:left="720" w:header="0" w:footer="0" w:gutter="0"/>
          <w:cols w:space="720"/>
        </w:sectPr>
      </w:pPr>
    </w:p>
    <w:p w:rsidR="00961554" w:rsidRDefault="00961554">
      <w:pPr>
        <w:autoSpaceDE w:val="0"/>
        <w:autoSpaceDN w:val="0"/>
        <w:adjustRightInd w:val="0"/>
        <w:spacing w:after="0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61554" w:rsidRDefault="00961554">
      <w:pPr>
        <w:autoSpaceDE w:val="0"/>
        <w:autoSpaceDN w:val="0"/>
        <w:adjustRightInd w:val="0"/>
        <w:spacing w:after="0" w:line="374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61554" w:rsidRDefault="003F7FED">
      <w:pPr>
        <w:autoSpaceDE w:val="0"/>
        <w:autoSpaceDN w:val="0"/>
        <w:adjustRightInd w:val="0"/>
        <w:spacing w:after="67" w:line="213" w:lineRule="exact"/>
        <w:ind w:left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Bachelor of Science</w:t>
      </w:r>
      <w:r>
        <w:rPr>
          <w:rFonts w:ascii="Arial" w:hAnsi="Arial" w:cs="Arial"/>
          <w:color w:val="000000"/>
          <w:spacing w:val="-15"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color w:val="000000"/>
          <w:spacing w:val="-5"/>
          <w:sz w:val="21"/>
          <w:szCs w:val="21"/>
        </w:rPr>
        <w:t>Elementary Education</w:t>
      </w:r>
    </w:p>
    <w:p w:rsidR="00961554" w:rsidRDefault="003F7FED">
      <w:pPr>
        <w:autoSpaceDE w:val="0"/>
        <w:autoSpaceDN w:val="0"/>
        <w:adjustRightInd w:val="0"/>
        <w:spacing w:after="67" w:line="213" w:lineRule="exact"/>
        <w:ind w:left="7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3"/>
          <w:sz w:val="21"/>
          <w:szCs w:val="21"/>
        </w:rPr>
        <w:t>West Virginia University</w:t>
      </w:r>
    </w:p>
    <w:p w:rsidR="00961554" w:rsidRDefault="003F7FED">
      <w:pPr>
        <w:autoSpaceDE w:val="0"/>
        <w:autoSpaceDN w:val="0"/>
        <w:adjustRightInd w:val="0"/>
        <w:spacing w:after="0" w:line="213" w:lineRule="exact"/>
        <w:ind w:left="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pacing w:val="-5"/>
          <w:sz w:val="21"/>
          <w:szCs w:val="21"/>
        </w:rPr>
        <w:t>Minor in Mentally Handicapped</w:t>
      </w:r>
    </w:p>
    <w:p w:rsidR="009F440D" w:rsidRDefault="009F440D">
      <w:pPr>
        <w:autoSpaceDE w:val="0"/>
        <w:autoSpaceDN w:val="0"/>
        <w:adjustRightInd w:val="0"/>
        <w:spacing w:after="0" w:line="197" w:lineRule="exact"/>
        <w:ind w:left="9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B52158" w:rsidRDefault="00B52158" w:rsidP="009F440D">
      <w:pPr>
        <w:autoSpaceDE w:val="0"/>
        <w:autoSpaceDN w:val="0"/>
        <w:adjustRightInd w:val="0"/>
        <w:spacing w:after="0" w:line="197" w:lineRule="exact"/>
        <w:ind w:left="9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61554" w:rsidRDefault="00B52158" w:rsidP="009F440D">
      <w:pPr>
        <w:autoSpaceDE w:val="0"/>
        <w:autoSpaceDN w:val="0"/>
        <w:adjustRightInd w:val="0"/>
        <w:spacing w:after="0" w:line="197" w:lineRule="exact"/>
        <w:ind w:left="9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B52158">
        <w:rPr>
          <w:rFonts w:ascii="Arial" w:hAnsi="Arial" w:cs="Arial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77050" cy="1403985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58" w:rsidRDefault="00B52158" w:rsidP="00B52158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Training</w:t>
                            </w:r>
                          </w:p>
                          <w:p w:rsidR="00B52158" w:rsidRDefault="000B2C74" w:rsidP="00B5215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Attended a three year</w:t>
                            </w:r>
                            <w:r w:rsidR="00B5215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intensive literacy training through Ameri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ca’s Choice</w:t>
                            </w:r>
                          </w:p>
                          <w:p w:rsidR="000B2C74" w:rsidRDefault="000B2C74" w:rsidP="00B5215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Participated in a weeklong reading training at the Teachers College, Columbia University headed by Lucy Calkins</w:t>
                            </w:r>
                          </w:p>
                          <w:p w:rsidR="000B2C74" w:rsidRDefault="00391200" w:rsidP="00B5215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Learned comprehension strategies during a weeklong training taught by Anne Goudvis</w:t>
                            </w:r>
                          </w:p>
                          <w:p w:rsidR="00A979FC" w:rsidRDefault="00A979FC" w:rsidP="00B5215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Attended</w:t>
                            </w:r>
                            <w:r w:rsidR="00572A7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different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literacy training</w:t>
                            </w:r>
                            <w:r w:rsidR="00572A7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taught by Irene Fountas, Gay Su Pinnell, </w:t>
                            </w:r>
                            <w:r w:rsidR="00482AC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Kylene Beers,</w:t>
                            </w:r>
                            <w:r w:rsidR="00572A7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Sharon Taberski.</w:t>
                            </w:r>
                            <w:r w:rsidR="00482AC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B2C74" w:rsidRPr="00B52158" w:rsidRDefault="000B2C74" w:rsidP="00B5215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52158" w:rsidRPr="00B52158" w:rsidRDefault="00B52158" w:rsidP="00B5215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0;width:541.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" stroked="f">
                <v:textbox style="mso-fit-shape-to-text:t">
                  <w:txbxContent>
                    <w:p w:rsidR="00B52158" w:rsidRDefault="00B52158" w:rsidP="00B52158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Training</w:t>
                      </w:r>
                    </w:p>
                    <w:p w:rsidR="00B52158" w:rsidRDefault="000B2C74" w:rsidP="00B52158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Attended a three year</w:t>
                      </w:r>
                      <w:r w:rsidR="00B5215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intensive literacy training through Ameri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ca’s Choice</w:t>
                      </w:r>
                    </w:p>
                    <w:p w:rsidR="000B2C74" w:rsidRDefault="000B2C74" w:rsidP="00B52158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Participated in a weeklong reading training at the Teachers College, Columbia University headed by Lucy Calkins</w:t>
                      </w:r>
                    </w:p>
                    <w:p w:rsidR="000B2C74" w:rsidRDefault="00391200" w:rsidP="00B52158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Learned comprehension strategies during a weeklong training taught by Anne Goudvis</w:t>
                      </w:r>
                    </w:p>
                    <w:p w:rsidR="00A979FC" w:rsidRDefault="00A979FC" w:rsidP="00B52158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Attended</w:t>
                      </w:r>
                      <w:r w:rsidR="00572A7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different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literacy training</w:t>
                      </w:r>
                      <w:r w:rsidR="00572A7F"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taught by Irene Fountas, Gay Su Pinnell, </w:t>
                      </w:r>
                      <w:r w:rsidR="00482ACF">
                        <w:rPr>
                          <w:rFonts w:ascii="Arial" w:hAnsi="Arial" w:cs="Arial"/>
                          <w:sz w:val="21"/>
                          <w:szCs w:val="21"/>
                        </w:rPr>
                        <w:t>Kylene Beers,</w:t>
                      </w:r>
                      <w:r w:rsidR="00572A7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Sharon Taberski.</w:t>
                      </w:r>
                      <w:r w:rsidR="00482AC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0B2C74" w:rsidRPr="00B52158" w:rsidRDefault="000B2C74" w:rsidP="00B52158">
                      <w:p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52158" w:rsidRPr="00B52158" w:rsidRDefault="00B52158" w:rsidP="00B5215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FED"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961554" w:rsidRDefault="003F7FED">
      <w:pPr>
        <w:autoSpaceDE w:val="0"/>
        <w:autoSpaceDN w:val="0"/>
        <w:adjustRightInd w:val="0"/>
        <w:spacing w:after="0" w:line="213" w:lineRule="exact"/>
        <w:ind w:left="9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Education</w:t>
      </w:r>
    </w:p>
    <w:p w:rsidR="00961554" w:rsidRDefault="003F7FED">
      <w:pPr>
        <w:autoSpaceDE w:val="0"/>
        <w:autoSpaceDN w:val="0"/>
        <w:adjustRightInd w:val="0"/>
        <w:spacing w:after="0" w:line="213" w:lineRule="exact"/>
        <w:ind w:left="3427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br w:type="column"/>
      </w:r>
    </w:p>
    <w:p w:rsidR="00961554" w:rsidRDefault="00961554">
      <w:pPr>
        <w:autoSpaceDE w:val="0"/>
        <w:autoSpaceDN w:val="0"/>
        <w:adjustRightInd w:val="0"/>
        <w:spacing w:after="0" w:line="374" w:lineRule="exact"/>
        <w:ind w:left="3427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61554" w:rsidRDefault="003F7FED">
      <w:pPr>
        <w:autoSpaceDE w:val="0"/>
        <w:autoSpaceDN w:val="0"/>
        <w:adjustRightInd w:val="0"/>
        <w:spacing w:after="67" w:line="213" w:lineRule="exact"/>
        <w:ind w:left="3427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-9"/>
          <w:sz w:val="21"/>
          <w:szCs w:val="21"/>
        </w:rPr>
        <w:t>1987</w:t>
      </w:r>
    </w:p>
    <w:p w:rsidR="00961554" w:rsidRDefault="004B4395">
      <w:pPr>
        <w:autoSpaceDE w:val="0"/>
        <w:autoSpaceDN w:val="0"/>
        <w:adjustRightInd w:val="0"/>
        <w:spacing w:after="0" w:line="213" w:lineRule="exact"/>
        <w:ind w:left="17"/>
        <w:rPr>
          <w:rFonts w:ascii="Arial" w:hAnsi="Arial" w:cs="Arial"/>
          <w:color w:val="000000"/>
          <w:spacing w:val="-6"/>
          <w:sz w:val="21"/>
          <w:szCs w:val="21"/>
        </w:rPr>
      </w:pPr>
      <w:r>
        <w:rPr>
          <w:noProof/>
        </w:rPr>
        <w:pict>
          <v:shape id="_x0000_s1028" style="position:absolute;left:0;text-align:left;margin-left:.75pt;margin-top:731.25pt;width:612pt;height:744pt;z-index:-251667968;mso-position-horizontal-relative:page;mso-position-vertical-relative:page" coordsize="12240,14880" path="m,l12240,r,14880l,14880,,xe" stroked="f">
            <w10:wrap anchorx="page" anchory="page"/>
            <w10:anchorlock/>
          </v:shape>
        </w:pict>
      </w:r>
      <w:r>
        <w:rPr>
          <w:noProof/>
        </w:rPr>
        <w:pict>
          <v:shape id="_x0000_s1027" style="position:absolute;left:0;text-align:left;margin-left:36.25pt;margin-top:634.5pt;width:532pt;height:0;z-index:-251665920;mso-position-horizontal-relative:page;mso-position-vertical-relative:page" coordsize="10670,30" path="m,l10670,e" filled="f">
            <v:stroke miterlimit="10" joinstyle="miter"/>
            <w10:wrap anchorx="page" anchory="page"/>
            <w10:anchorlock/>
          </v:shape>
        </w:pict>
      </w:r>
      <w:r>
        <w:rPr>
          <w:noProof/>
        </w:rPr>
        <w:pict>
          <v:shape id="_x0000_s1026" style="position:absolute;left:0;text-align:left;margin-left:40pt;margin-top:43pt;width:532pt;height:0;z-index:-251663872;mso-position-horizontal:absolute;mso-position-horizontal-relative:page;mso-position-vertical:absolute;mso-position-vertical-relative:page" coordsize="10700,60" path="m10700,l,e" filled="f" strokeweight="1.5pt">
            <v:stroke miterlimit="10" joinstyle="miter"/>
            <w10:wrap anchorx="page" anchory="page"/>
            <w10:anchorlock/>
          </v:shape>
        </w:pict>
      </w:r>
      <w:r w:rsidR="003F7FED">
        <w:rPr>
          <w:rFonts w:ascii="Arial" w:hAnsi="Arial" w:cs="Arial"/>
          <w:color w:val="000000"/>
          <w:spacing w:val="-5"/>
          <w:sz w:val="21"/>
          <w:szCs w:val="21"/>
        </w:rPr>
        <w:t>Morgantown</w:t>
      </w:r>
      <w:r w:rsidR="003F7FED">
        <w:rPr>
          <w:rFonts w:ascii="Arial" w:hAnsi="Arial" w:cs="Arial"/>
          <w:color w:val="000000"/>
          <w:spacing w:val="-15"/>
          <w:sz w:val="21"/>
          <w:szCs w:val="21"/>
        </w:rPr>
        <w:t>,</w:t>
      </w:r>
      <w:r w:rsidR="003F7FED">
        <w:rPr>
          <w:rFonts w:ascii="Arial" w:hAnsi="Arial" w:cs="Arial"/>
          <w:color w:val="000000"/>
          <w:spacing w:val="-17"/>
          <w:sz w:val="21"/>
          <w:szCs w:val="21"/>
        </w:rPr>
        <w:t xml:space="preserve"> </w:t>
      </w:r>
      <w:r w:rsidR="003F7FED">
        <w:rPr>
          <w:rFonts w:ascii="Arial" w:hAnsi="Arial" w:cs="Arial"/>
          <w:color w:val="000000"/>
          <w:spacing w:val="-11"/>
          <w:sz w:val="21"/>
          <w:szCs w:val="21"/>
        </w:rPr>
        <w:t>WV</w:t>
      </w:r>
      <w:r w:rsidR="003F7FED">
        <w:rPr>
          <w:rFonts w:ascii="Arial" w:hAnsi="Arial" w:cs="Arial"/>
          <w:color w:val="000000"/>
          <w:spacing w:val="-16"/>
          <w:sz w:val="21"/>
          <w:szCs w:val="21"/>
        </w:rPr>
        <w:t xml:space="preserve">, </w:t>
      </w:r>
      <w:r w:rsidR="003F7FED">
        <w:rPr>
          <w:rFonts w:ascii="Arial" w:hAnsi="Arial" w:cs="Arial"/>
          <w:color w:val="000000"/>
          <w:spacing w:val="-6"/>
          <w:sz w:val="21"/>
          <w:szCs w:val="21"/>
        </w:rPr>
        <w:t>United States of America</w:t>
      </w:r>
    </w:p>
    <w:p w:rsidR="004F4269" w:rsidRDefault="004F4269">
      <w:pPr>
        <w:autoSpaceDE w:val="0"/>
        <w:autoSpaceDN w:val="0"/>
        <w:adjustRightInd w:val="0"/>
        <w:spacing w:after="0" w:line="213" w:lineRule="exact"/>
        <w:ind w:left="17"/>
        <w:rPr>
          <w:rFonts w:ascii="Arial" w:hAnsi="Arial" w:cs="Arial"/>
          <w:color w:val="000000"/>
          <w:spacing w:val="-6"/>
          <w:sz w:val="21"/>
          <w:szCs w:val="21"/>
        </w:rPr>
      </w:pPr>
    </w:p>
    <w:p w:rsidR="004F4269" w:rsidRDefault="004F4269">
      <w:pPr>
        <w:autoSpaceDE w:val="0"/>
        <w:autoSpaceDN w:val="0"/>
        <w:adjustRightInd w:val="0"/>
        <w:spacing w:after="0" w:line="213" w:lineRule="exact"/>
        <w:ind w:left="17"/>
        <w:rPr>
          <w:rFonts w:ascii="Arial" w:hAnsi="Arial" w:cs="Arial"/>
          <w:color w:val="000000"/>
          <w:sz w:val="21"/>
          <w:szCs w:val="21"/>
        </w:rPr>
      </w:pPr>
    </w:p>
    <w:sectPr w:rsidR="004F4269">
      <w:pgSz w:w="12240" w:h="15840" w:code="1"/>
      <w:pgMar w:top="360" w:right="360" w:bottom="1440" w:left="720" w:header="0" w:footer="0" w:gutter="0"/>
      <w:cols w:num="3" w:space="720" w:equalWidth="0">
        <w:col w:w="4360" w:space="520"/>
        <w:col w:w="1120" w:space="860"/>
        <w:col w:w="43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95" w:rsidRDefault="004B4395" w:rsidP="00206152">
      <w:pPr>
        <w:spacing w:after="0" w:line="240" w:lineRule="auto"/>
      </w:pPr>
      <w:r>
        <w:separator/>
      </w:r>
    </w:p>
  </w:endnote>
  <w:endnote w:type="continuationSeparator" w:id="0">
    <w:p w:rsidR="004B4395" w:rsidRDefault="004B4395" w:rsidP="0020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95" w:rsidRDefault="004B4395" w:rsidP="00206152">
      <w:pPr>
        <w:spacing w:after="0" w:line="240" w:lineRule="auto"/>
      </w:pPr>
      <w:r>
        <w:separator/>
      </w:r>
    </w:p>
  </w:footnote>
  <w:footnote w:type="continuationSeparator" w:id="0">
    <w:p w:rsidR="004B4395" w:rsidRDefault="004B4395" w:rsidP="0020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1554"/>
    <w:rsid w:val="000B2C74"/>
    <w:rsid w:val="001C1588"/>
    <w:rsid w:val="00206152"/>
    <w:rsid w:val="002B2C66"/>
    <w:rsid w:val="0035726C"/>
    <w:rsid w:val="00391200"/>
    <w:rsid w:val="003F1873"/>
    <w:rsid w:val="003F7FED"/>
    <w:rsid w:val="00482ACF"/>
    <w:rsid w:val="004B4395"/>
    <w:rsid w:val="004F4269"/>
    <w:rsid w:val="00556688"/>
    <w:rsid w:val="00572A7F"/>
    <w:rsid w:val="00642A0E"/>
    <w:rsid w:val="006A0728"/>
    <w:rsid w:val="006A7FBC"/>
    <w:rsid w:val="006B2197"/>
    <w:rsid w:val="00762D79"/>
    <w:rsid w:val="008D10DC"/>
    <w:rsid w:val="00904AF8"/>
    <w:rsid w:val="00961554"/>
    <w:rsid w:val="009F440D"/>
    <w:rsid w:val="00A01C58"/>
    <w:rsid w:val="00A979FC"/>
    <w:rsid w:val="00B52158"/>
    <w:rsid w:val="00BB6E19"/>
    <w:rsid w:val="00CC0B64"/>
    <w:rsid w:val="00CC2EE5"/>
    <w:rsid w:val="00D312B2"/>
    <w:rsid w:val="00D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52"/>
  </w:style>
  <w:style w:type="paragraph" w:styleId="Footer">
    <w:name w:val="footer"/>
    <w:basedOn w:val="Normal"/>
    <w:link w:val="FooterChar"/>
    <w:uiPriority w:val="99"/>
    <w:unhideWhenUsed/>
    <w:rsid w:val="0020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52"/>
  </w:style>
  <w:style w:type="character" w:styleId="Hyperlink">
    <w:name w:val="Hyperlink"/>
    <w:basedOn w:val="DefaultParagraphFont"/>
    <w:uiPriority w:val="99"/>
    <w:unhideWhenUsed/>
    <w:rsid w:val="004F42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52"/>
  </w:style>
  <w:style w:type="paragraph" w:styleId="Footer">
    <w:name w:val="footer"/>
    <w:basedOn w:val="Normal"/>
    <w:link w:val="FooterChar"/>
    <w:uiPriority w:val="99"/>
    <w:unhideWhenUsed/>
    <w:rsid w:val="0020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52"/>
  </w:style>
  <w:style w:type="character" w:styleId="Hyperlink">
    <w:name w:val="Hyperlink"/>
    <w:basedOn w:val="DefaultParagraphFont"/>
    <w:uiPriority w:val="99"/>
    <w:unhideWhenUsed/>
    <w:rsid w:val="004F42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Pinchot</dc:creator>
  <cp:lastModifiedBy>Alicia Pinchot</cp:lastModifiedBy>
  <cp:revision>14</cp:revision>
  <dcterms:created xsi:type="dcterms:W3CDTF">2014-12-29T16:18:00Z</dcterms:created>
  <dcterms:modified xsi:type="dcterms:W3CDTF">2015-07-26T20:25:00Z</dcterms:modified>
</cp:coreProperties>
</file>